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D9" w:rsidRPr="00BE1FEF" w:rsidRDefault="00375E73" w:rsidP="00AD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E1FEF">
        <w:rPr>
          <w:rFonts w:ascii="Times New Roman" w:hAnsi="Times New Roman" w:cs="Times New Roman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Waarden en competenties bij SISA</w:t>
      </w:r>
    </w:p>
    <w:p w:rsidR="00AD02D9" w:rsidRPr="00375E73" w:rsidRDefault="00AD02D9">
      <w:pPr>
        <w:rPr>
          <w:rFonts w:ascii="Times New Roman" w:hAnsi="Times New Roman" w:cs="Times New Roman"/>
          <w:sz w:val="28"/>
          <w:szCs w:val="28"/>
        </w:rPr>
      </w:pPr>
    </w:p>
    <w:p w:rsidR="00D661F7" w:rsidRPr="00375E73" w:rsidRDefault="001A4E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5E73">
        <w:rPr>
          <w:rFonts w:ascii="Times New Roman" w:hAnsi="Times New Roman" w:cs="Times New Roman"/>
          <w:b/>
          <w:i/>
          <w:sz w:val="28"/>
          <w:szCs w:val="28"/>
        </w:rPr>
        <w:t xml:space="preserve">SISA </w:t>
      </w:r>
      <w:r w:rsidR="00D661F7" w:rsidRPr="00375E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5E73" w:rsidRPr="00375E73">
        <w:rPr>
          <w:rFonts w:ascii="Times New Roman" w:hAnsi="Times New Roman" w:cs="Times New Roman"/>
          <w:b/>
          <w:i/>
          <w:sz w:val="28"/>
          <w:szCs w:val="28"/>
        </w:rPr>
        <w:t>wil zich onderscheiden van haar concurrenten door:</w:t>
      </w:r>
    </w:p>
    <w:p w:rsidR="00375E73" w:rsidRPr="00375E73" w:rsidRDefault="00375E73" w:rsidP="00D661F7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</w:t>
      </w:r>
      <w:r w:rsidRPr="00375E73">
        <w:rPr>
          <w:sz w:val="28"/>
          <w:szCs w:val="28"/>
        </w:rPr>
        <w:t xml:space="preserve"> g</w:t>
      </w:r>
      <w:r>
        <w:rPr>
          <w:sz w:val="28"/>
          <w:szCs w:val="28"/>
        </w:rPr>
        <w:t>oede</w:t>
      </w:r>
      <w:r w:rsidRPr="00375E73">
        <w:rPr>
          <w:sz w:val="28"/>
          <w:szCs w:val="28"/>
        </w:rPr>
        <w:t xml:space="preserve"> productkennis en de professionele adviesverlening van haar medewerkers. </w:t>
      </w:r>
      <w:r>
        <w:rPr>
          <w:sz w:val="28"/>
          <w:szCs w:val="28"/>
        </w:rPr>
        <w:t xml:space="preserve">Daarom is </w:t>
      </w:r>
      <w:r w:rsidRPr="00BE1FEF">
        <w:rPr>
          <w:b/>
          <w:color w:val="0070C0"/>
          <w:sz w:val="28"/>
          <w:szCs w:val="28"/>
        </w:rPr>
        <w:t>willen bijleren</w:t>
      </w:r>
      <w:r w:rsidRPr="00BE1FEF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en diepgaande kennis verwerven een belangrijke competentie.</w:t>
      </w:r>
      <w:r>
        <w:rPr>
          <w:sz w:val="28"/>
          <w:szCs w:val="28"/>
        </w:rPr>
        <w:br/>
      </w:r>
    </w:p>
    <w:p w:rsidR="00D661F7" w:rsidRPr="00375E73" w:rsidRDefault="00375E73" w:rsidP="00D661F7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75E73">
        <w:rPr>
          <w:sz w:val="28"/>
          <w:szCs w:val="28"/>
        </w:rPr>
        <w:t xml:space="preserve">De </w:t>
      </w:r>
      <w:r w:rsidR="00BE1FEF">
        <w:rPr>
          <w:sz w:val="28"/>
          <w:szCs w:val="28"/>
        </w:rPr>
        <w:t>wendbaarheid</w:t>
      </w:r>
      <w:r w:rsidRPr="00375E73">
        <w:rPr>
          <w:sz w:val="28"/>
          <w:szCs w:val="28"/>
        </w:rPr>
        <w:t xml:space="preserve"> van haar medewerkers.</w:t>
      </w:r>
      <w:r>
        <w:rPr>
          <w:sz w:val="28"/>
          <w:szCs w:val="28"/>
        </w:rPr>
        <w:br/>
        <w:t xml:space="preserve">Dit is het vermogen om </w:t>
      </w:r>
      <w:r w:rsidRPr="00BE1FEF">
        <w:rPr>
          <w:b/>
          <w:color w:val="0070C0"/>
          <w:sz w:val="28"/>
          <w:szCs w:val="28"/>
        </w:rPr>
        <w:t xml:space="preserve">zich te kunnen aanpassen </w:t>
      </w:r>
      <w:r w:rsidRPr="00BE1FEF">
        <w:rPr>
          <w:sz w:val="28"/>
          <w:szCs w:val="28"/>
        </w:rPr>
        <w:t xml:space="preserve">aan veranderende omstandigheden.  </w:t>
      </w:r>
      <w:r>
        <w:rPr>
          <w:sz w:val="28"/>
          <w:szCs w:val="28"/>
        </w:rPr>
        <w:t>De ideale medewerker is toegankelijk, speelt kort op de bal, is wendbaar en kan goed om met weerstand.</w:t>
      </w:r>
      <w:r w:rsidR="00D661F7" w:rsidRPr="00375E73">
        <w:rPr>
          <w:sz w:val="28"/>
          <w:szCs w:val="28"/>
        </w:rPr>
        <w:t xml:space="preserve">  </w:t>
      </w:r>
      <w:r w:rsidR="001A4E34" w:rsidRPr="00375E73">
        <w:rPr>
          <w:sz w:val="28"/>
          <w:szCs w:val="28"/>
        </w:rPr>
        <w:br/>
      </w:r>
    </w:p>
    <w:p w:rsidR="00375E73" w:rsidRPr="00375E73" w:rsidRDefault="00375E73" w:rsidP="001A4E34">
      <w:pPr>
        <w:pStyle w:val="Lijstalinea"/>
        <w:numPr>
          <w:ilvl w:val="0"/>
          <w:numId w:val="2"/>
        </w:numPr>
        <w:rPr>
          <w:b/>
          <w:i/>
          <w:sz w:val="28"/>
          <w:szCs w:val="28"/>
        </w:rPr>
      </w:pPr>
      <w:r w:rsidRPr="00375E73">
        <w:rPr>
          <w:sz w:val="28"/>
          <w:szCs w:val="28"/>
        </w:rPr>
        <w:t xml:space="preserve">Het </w:t>
      </w:r>
      <w:r w:rsidRPr="00BE1FEF">
        <w:rPr>
          <w:b/>
          <w:color w:val="0070C0"/>
          <w:sz w:val="28"/>
          <w:szCs w:val="28"/>
        </w:rPr>
        <w:t>klantgericht en kwaliteitsvol gedrag</w:t>
      </w:r>
      <w:r w:rsidRPr="00BE1FEF">
        <w:rPr>
          <w:color w:val="0070C0"/>
          <w:sz w:val="28"/>
          <w:szCs w:val="28"/>
        </w:rPr>
        <w:t xml:space="preserve"> </w:t>
      </w:r>
      <w:r w:rsidRPr="00375E73">
        <w:rPr>
          <w:sz w:val="28"/>
          <w:szCs w:val="28"/>
        </w:rPr>
        <w:t>van haar medewerkers.</w:t>
      </w:r>
      <w:r w:rsidRPr="00375E73">
        <w:rPr>
          <w:sz w:val="28"/>
          <w:szCs w:val="28"/>
        </w:rPr>
        <w:br/>
        <w:t xml:space="preserve">Vertrouwen van de klant winnen gebeurt door persoonlijk contact, actief luisteren, </w:t>
      </w:r>
      <w:r w:rsidR="00BE1FEF">
        <w:rPr>
          <w:sz w:val="28"/>
          <w:szCs w:val="28"/>
        </w:rPr>
        <w:t xml:space="preserve">het nemen van </w:t>
      </w:r>
      <w:r w:rsidRPr="00375E73">
        <w:rPr>
          <w:sz w:val="28"/>
          <w:szCs w:val="28"/>
        </w:rPr>
        <w:t>kwaliteitsvolle acties om problemen, vragen en klachten foutloos op te lossen en de klant vriendelijk te woord te staan.</w:t>
      </w:r>
    </w:p>
    <w:p w:rsidR="00375E73" w:rsidRPr="00BE1FEF" w:rsidRDefault="00375E73" w:rsidP="00375E73">
      <w:pPr>
        <w:pStyle w:val="Lijstalinea"/>
        <w:rPr>
          <w:b/>
          <w:i/>
          <w:sz w:val="28"/>
          <w:szCs w:val="28"/>
        </w:rPr>
      </w:pPr>
    </w:p>
    <w:p w:rsidR="001A4E34" w:rsidRPr="00375E73" w:rsidRDefault="00375E73" w:rsidP="00375E73">
      <w:pPr>
        <w:rPr>
          <w:b/>
          <w:i/>
          <w:sz w:val="28"/>
          <w:szCs w:val="28"/>
        </w:rPr>
      </w:pPr>
      <w:r w:rsidRPr="00375E73">
        <w:rPr>
          <w:b/>
          <w:i/>
          <w:sz w:val="28"/>
          <w:szCs w:val="28"/>
        </w:rPr>
        <w:t>SISA wil voor haar medewerkers een stabi</w:t>
      </w:r>
      <w:r w:rsidR="00BE1FEF">
        <w:rPr>
          <w:b/>
          <w:i/>
          <w:sz w:val="28"/>
          <w:szCs w:val="28"/>
        </w:rPr>
        <w:t>el</w:t>
      </w:r>
      <w:r w:rsidRPr="00375E73">
        <w:rPr>
          <w:b/>
          <w:i/>
          <w:sz w:val="28"/>
          <w:szCs w:val="28"/>
        </w:rPr>
        <w:t xml:space="preserve">, gezond en dynamisch groeibedrijf zijn dat : </w:t>
      </w:r>
      <w:r w:rsidR="001A4E34" w:rsidRPr="00375E73">
        <w:rPr>
          <w:b/>
          <w:i/>
          <w:sz w:val="28"/>
          <w:szCs w:val="28"/>
        </w:rPr>
        <w:t xml:space="preserve"> </w:t>
      </w:r>
    </w:p>
    <w:p w:rsidR="003D6698" w:rsidRPr="00BE1FEF" w:rsidRDefault="00BE1FEF" w:rsidP="001A4E34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BE1FEF">
        <w:rPr>
          <w:sz w:val="28"/>
          <w:szCs w:val="28"/>
        </w:rPr>
        <w:t xml:space="preserve">Mensen stimuleert om uit eigen beweging acties te ondernemen en </w:t>
      </w:r>
      <w:r w:rsidRPr="00BE1FEF">
        <w:rPr>
          <w:b/>
          <w:color w:val="0070C0"/>
          <w:sz w:val="28"/>
          <w:szCs w:val="28"/>
        </w:rPr>
        <w:t>spontaan initiatieven te nemen</w:t>
      </w:r>
      <w:r w:rsidRPr="00BE1FEF">
        <w:rPr>
          <w:color w:val="0070C0"/>
          <w:sz w:val="28"/>
          <w:szCs w:val="28"/>
        </w:rPr>
        <w:t xml:space="preserve"> </w:t>
      </w:r>
      <w:r w:rsidRPr="00BE1FEF">
        <w:rPr>
          <w:sz w:val="28"/>
          <w:szCs w:val="28"/>
        </w:rPr>
        <w:t>om problemen op te lossen en de werkorganisatie te verbeteren.</w:t>
      </w:r>
      <w:r w:rsidR="00334069" w:rsidRPr="00BE1FEF">
        <w:rPr>
          <w:sz w:val="28"/>
          <w:szCs w:val="28"/>
        </w:rPr>
        <w:br/>
      </w:r>
    </w:p>
    <w:p w:rsidR="001B3ADE" w:rsidRDefault="00BE1FEF" w:rsidP="001A4E34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BE1FEF">
        <w:rPr>
          <w:sz w:val="28"/>
          <w:szCs w:val="28"/>
        </w:rPr>
        <w:t xml:space="preserve">Medewerkers waardeert die </w:t>
      </w:r>
      <w:r w:rsidRPr="00BE1FEF">
        <w:rPr>
          <w:b/>
          <w:color w:val="0070C0"/>
          <w:sz w:val="28"/>
          <w:szCs w:val="28"/>
        </w:rPr>
        <w:t>oplossingsgericht werken</w:t>
      </w:r>
      <w:r w:rsidRPr="00BE1FEF">
        <w:rPr>
          <w:color w:val="0070C0"/>
          <w:sz w:val="28"/>
          <w:szCs w:val="28"/>
        </w:rPr>
        <w:t xml:space="preserve"> </w:t>
      </w:r>
      <w:r w:rsidRPr="00BE1FEF">
        <w:rPr>
          <w:sz w:val="28"/>
          <w:szCs w:val="28"/>
        </w:rPr>
        <w:t>en kostenbewust omspringen met tijd, geld en middelen.</w:t>
      </w:r>
      <w:r w:rsidR="001B3ADE" w:rsidRPr="00BE1FE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BE1FEF" w:rsidRDefault="00BE1FEF" w:rsidP="001A4E34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BE1FEF">
        <w:rPr>
          <w:b/>
          <w:color w:val="0070C0"/>
          <w:sz w:val="28"/>
          <w:szCs w:val="28"/>
        </w:rPr>
        <w:t>Samenwerken</w:t>
      </w:r>
      <w:r>
        <w:rPr>
          <w:sz w:val="28"/>
          <w:szCs w:val="28"/>
        </w:rPr>
        <w:t xml:space="preserve"> zeer belangrijk vindt waarbij collega’s elkaar helpen om de professionele doelen te bereiken en successen te boeken.</w:t>
      </w:r>
      <w:r>
        <w:rPr>
          <w:sz w:val="28"/>
          <w:szCs w:val="28"/>
        </w:rPr>
        <w:br/>
      </w:r>
    </w:p>
    <w:p w:rsidR="00D661F7" w:rsidRPr="00BE1FEF" w:rsidRDefault="00BE1FEF" w:rsidP="001A4E34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BE1FEF">
        <w:rPr>
          <w:sz w:val="28"/>
          <w:szCs w:val="28"/>
        </w:rPr>
        <w:t xml:space="preserve">Het </w:t>
      </w:r>
      <w:r w:rsidRPr="00BE1FEF">
        <w:rPr>
          <w:b/>
          <w:color w:val="0070C0"/>
          <w:sz w:val="28"/>
          <w:szCs w:val="28"/>
        </w:rPr>
        <w:t>eerlijk, respectvol met elkaar omgaan en communiceren</w:t>
      </w:r>
      <w:r w:rsidRPr="00BE1FEF">
        <w:rPr>
          <w:color w:val="0070C0"/>
          <w:sz w:val="28"/>
          <w:szCs w:val="28"/>
        </w:rPr>
        <w:t xml:space="preserve"> </w:t>
      </w:r>
      <w:r w:rsidRPr="00BE1FEF">
        <w:rPr>
          <w:sz w:val="28"/>
          <w:szCs w:val="28"/>
        </w:rPr>
        <w:t>zeer belangrijk vindt voor een positie</w:t>
      </w:r>
      <w:r>
        <w:rPr>
          <w:sz w:val="28"/>
          <w:szCs w:val="28"/>
        </w:rPr>
        <w:t>f</w:t>
      </w:r>
      <w:r w:rsidRPr="00BE1FEF">
        <w:rPr>
          <w:sz w:val="28"/>
          <w:szCs w:val="28"/>
        </w:rPr>
        <w:t xml:space="preserve"> en stimulerend </w:t>
      </w:r>
      <w:r>
        <w:rPr>
          <w:sz w:val="28"/>
          <w:szCs w:val="28"/>
        </w:rPr>
        <w:t>werkklimaat</w:t>
      </w:r>
      <w:r w:rsidRPr="00BE1FEF">
        <w:rPr>
          <w:sz w:val="28"/>
          <w:szCs w:val="28"/>
        </w:rPr>
        <w:t>.</w:t>
      </w:r>
      <w:bookmarkStart w:id="0" w:name="_GoBack"/>
      <w:bookmarkEnd w:id="0"/>
      <w:r w:rsidR="00580B3E" w:rsidRPr="00BE1FEF">
        <w:rPr>
          <w:rFonts w:eastAsiaTheme="minorEastAsia"/>
          <w:b/>
          <w:bCs/>
          <w:kern w:val="24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 xml:space="preserve">  </w:t>
      </w:r>
      <w:r w:rsidR="00D661F7" w:rsidRPr="00BE1FEF">
        <w:rPr>
          <w:sz w:val="28"/>
          <w:szCs w:val="28"/>
        </w:rPr>
        <w:br/>
      </w:r>
    </w:p>
    <w:sectPr w:rsidR="00D661F7" w:rsidRPr="00BE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BB8"/>
    <w:multiLevelType w:val="hybridMultilevel"/>
    <w:tmpl w:val="43407924"/>
    <w:lvl w:ilvl="0" w:tplc="EA846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353D8"/>
    <w:multiLevelType w:val="hybridMultilevel"/>
    <w:tmpl w:val="78107AD6"/>
    <w:lvl w:ilvl="0" w:tplc="D9B21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43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C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EC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27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A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F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28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A3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F7"/>
    <w:rsid w:val="0009548A"/>
    <w:rsid w:val="001A4E34"/>
    <w:rsid w:val="001B3ADE"/>
    <w:rsid w:val="00334069"/>
    <w:rsid w:val="00375E73"/>
    <w:rsid w:val="003D6698"/>
    <w:rsid w:val="00580B3E"/>
    <w:rsid w:val="007128FE"/>
    <w:rsid w:val="00716FC6"/>
    <w:rsid w:val="00730EFD"/>
    <w:rsid w:val="00845563"/>
    <w:rsid w:val="00871C5D"/>
    <w:rsid w:val="00AD02D9"/>
    <w:rsid w:val="00BE1FEF"/>
    <w:rsid w:val="00D661F7"/>
    <w:rsid w:val="00DA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6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6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8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9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TWIEJO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TWIEJO</dc:creator>
  <cp:lastModifiedBy>TWIEJO</cp:lastModifiedBy>
  <cp:revision>2</cp:revision>
  <dcterms:created xsi:type="dcterms:W3CDTF">2015-07-06T13:28:00Z</dcterms:created>
  <dcterms:modified xsi:type="dcterms:W3CDTF">2015-07-06T13:28:00Z</dcterms:modified>
</cp:coreProperties>
</file>